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1D7D8" w14:textId="1AC12826" w:rsidR="000E0F42" w:rsidRDefault="000E0F42" w:rsidP="00BE6FB2">
      <w:pPr>
        <w:adjustRightInd w:val="0"/>
        <w:snapToGrid w:val="0"/>
        <w:spacing w:after="0" w:line="259" w:lineRule="auto"/>
        <w:ind w:left="321" w:firstLine="0"/>
        <w:jc w:val="center"/>
        <w:rPr>
          <w:rFonts w:asciiTheme="majorEastAsia" w:eastAsiaTheme="majorEastAsia" w:hAnsiTheme="majorEastAsia" w:cs="メイリオ"/>
          <w:sz w:val="36"/>
        </w:rPr>
      </w:pPr>
      <w:r>
        <w:rPr>
          <w:rFonts w:asciiTheme="majorEastAsia" w:eastAsiaTheme="majorEastAsia" w:hAnsiTheme="majorEastAsia" w:cs="メイリオ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DF6A5" wp14:editId="4656CD59">
                <wp:simplePos x="0" y="0"/>
                <wp:positionH relativeFrom="column">
                  <wp:posOffset>4969510</wp:posOffset>
                </wp:positionH>
                <wp:positionV relativeFrom="paragraph">
                  <wp:posOffset>-4445</wp:posOffset>
                </wp:positionV>
                <wp:extent cx="69532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85066" w14:textId="4DCEF0D9" w:rsidR="000E0F42" w:rsidRPr="00BE6FB2" w:rsidRDefault="000E0F42" w:rsidP="00BE6FB2">
                            <w:pPr>
                              <w:ind w:left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BE6FB2">
                              <w:rPr>
                                <w:rFonts w:hint="eastAsia"/>
                                <w:b/>
                                <w:szCs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F6A5" id="正方形/長方形 1" o:spid="_x0000_s1026" style="position:absolute;left:0;text-align:left;margin-left:391.3pt;margin-top:-.35pt;width:5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" filled="f" strokecolor="black [3213]" strokeweight="1pt">
                <v:textbox>
                  <w:txbxContent>
                    <w:p w14:paraId="2FA85066" w14:textId="4DCEF0D9" w:rsidR="000E0F42" w:rsidRPr="00BE6FB2" w:rsidRDefault="000E0F42" w:rsidP="00BE6FB2">
                      <w:pPr>
                        <w:ind w:left="0"/>
                        <w:jc w:val="center"/>
                        <w:rPr>
                          <w:b/>
                          <w:szCs w:val="24"/>
                        </w:rPr>
                      </w:pPr>
                      <w:r w:rsidRPr="00BE6FB2">
                        <w:rPr>
                          <w:rFonts w:hint="eastAsia"/>
                          <w:b/>
                          <w:szCs w:val="24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</w:p>
    <w:p w14:paraId="66B8D576" w14:textId="3680A901" w:rsidR="004A4D4D" w:rsidRPr="00E85E7B" w:rsidRDefault="00F33B15" w:rsidP="00BE6FB2">
      <w:pPr>
        <w:adjustRightInd w:val="0"/>
        <w:snapToGrid w:val="0"/>
        <w:spacing w:after="0" w:line="259" w:lineRule="auto"/>
        <w:ind w:left="321" w:firstLine="0"/>
        <w:jc w:val="center"/>
        <w:rPr>
          <w:rFonts w:asciiTheme="majorEastAsia" w:eastAsiaTheme="majorEastAsia" w:hAnsiTheme="majorEastAsia" w:cs="メイリオ"/>
        </w:rPr>
      </w:pPr>
      <w:r w:rsidRPr="00E85E7B">
        <w:rPr>
          <w:rFonts w:asciiTheme="majorEastAsia" w:eastAsiaTheme="majorEastAsia" w:hAnsiTheme="majorEastAsia" w:cs="メイリオ"/>
          <w:sz w:val="36"/>
        </w:rPr>
        <w:t>第</w:t>
      </w:r>
      <w:r w:rsidR="00FE7B9B">
        <w:rPr>
          <w:rFonts w:asciiTheme="majorEastAsia" w:eastAsiaTheme="majorEastAsia" w:hAnsiTheme="majorEastAsia" w:cs="メイリオ"/>
          <w:sz w:val="36"/>
        </w:rPr>
        <w:t>11</w:t>
      </w:r>
      <w:r w:rsidR="00067ED8" w:rsidRPr="00E85E7B">
        <w:rPr>
          <w:rFonts w:asciiTheme="majorEastAsia" w:eastAsiaTheme="majorEastAsia" w:hAnsiTheme="majorEastAsia" w:cs="メイリオ"/>
          <w:sz w:val="36"/>
        </w:rPr>
        <w:t>回</w:t>
      </w:r>
      <w:r w:rsidR="00FE7B9B">
        <w:rPr>
          <w:rFonts w:asciiTheme="majorEastAsia" w:eastAsiaTheme="majorEastAsia" w:hAnsiTheme="majorEastAsia" w:cs="メイリオ" w:hint="eastAsia"/>
          <w:sz w:val="36"/>
        </w:rPr>
        <w:t xml:space="preserve"> </w:t>
      </w:r>
      <w:r w:rsidR="00D8459C">
        <w:rPr>
          <w:rFonts w:asciiTheme="majorEastAsia" w:eastAsiaTheme="majorEastAsia" w:hAnsiTheme="majorEastAsia" w:cs="メイリオ"/>
          <w:sz w:val="36"/>
        </w:rPr>
        <w:t>横浜技調</w:t>
      </w:r>
      <w:r w:rsidR="00067ED8" w:rsidRPr="00E85E7B">
        <w:rPr>
          <w:rFonts w:asciiTheme="majorEastAsia" w:eastAsiaTheme="majorEastAsia" w:hAnsiTheme="majorEastAsia" w:cs="メイリオ"/>
          <w:sz w:val="36"/>
        </w:rPr>
        <w:t>技術交流会</w:t>
      </w:r>
      <w:r w:rsidR="00FE7B9B">
        <w:rPr>
          <w:rFonts w:asciiTheme="majorEastAsia" w:eastAsiaTheme="majorEastAsia" w:hAnsiTheme="majorEastAsia" w:cs="メイリオ" w:hint="eastAsia"/>
          <w:sz w:val="36"/>
        </w:rPr>
        <w:t xml:space="preserve"> </w:t>
      </w:r>
      <w:r w:rsidR="00067ED8" w:rsidRPr="00E85E7B">
        <w:rPr>
          <w:rFonts w:asciiTheme="majorEastAsia" w:eastAsiaTheme="majorEastAsia" w:hAnsiTheme="majorEastAsia" w:cs="メイリオ"/>
          <w:sz w:val="36"/>
        </w:rPr>
        <w:t>参加</w:t>
      </w:r>
      <w:r w:rsidR="00FE7B9B">
        <w:rPr>
          <w:rFonts w:asciiTheme="majorEastAsia" w:eastAsiaTheme="majorEastAsia" w:hAnsiTheme="majorEastAsia" w:cs="メイリオ"/>
          <w:sz w:val="36"/>
        </w:rPr>
        <w:t>および取材</w:t>
      </w:r>
      <w:r w:rsidR="00067ED8" w:rsidRPr="00E85E7B">
        <w:rPr>
          <w:rFonts w:asciiTheme="majorEastAsia" w:eastAsiaTheme="majorEastAsia" w:hAnsiTheme="majorEastAsia" w:cs="メイリオ"/>
          <w:sz w:val="36"/>
        </w:rPr>
        <w:t xml:space="preserve">申込書 </w:t>
      </w:r>
    </w:p>
    <w:p w14:paraId="5BE1F40C" w14:textId="77777777" w:rsidR="00237D5F" w:rsidRPr="00E85E7B" w:rsidRDefault="00237D5F" w:rsidP="00BE6FB2">
      <w:pPr>
        <w:adjustRightInd w:val="0"/>
        <w:snapToGrid w:val="0"/>
        <w:ind w:left="-5"/>
        <w:rPr>
          <w:rFonts w:asciiTheme="majorEastAsia" w:eastAsiaTheme="majorEastAsia" w:hAnsiTheme="majorEastAsia" w:cs="メイリオ"/>
        </w:rPr>
      </w:pPr>
    </w:p>
    <w:p w14:paraId="1CBFC1E7" w14:textId="2ECCB958" w:rsidR="00A1094B" w:rsidRDefault="00A81588">
      <w:pPr>
        <w:ind w:left="-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メイリオ"/>
        </w:rPr>
        <w:t>開催</w:t>
      </w:r>
      <w:r w:rsidR="00F33B15" w:rsidRPr="00E85E7B">
        <w:rPr>
          <w:rFonts w:asciiTheme="majorEastAsia" w:eastAsiaTheme="majorEastAsia" w:hAnsiTheme="majorEastAsia" w:cs="メイリオ"/>
        </w:rPr>
        <w:t>日時</w:t>
      </w:r>
      <w:r w:rsidR="00237D5F" w:rsidRPr="00E85E7B">
        <w:rPr>
          <w:rFonts w:asciiTheme="majorEastAsia" w:eastAsiaTheme="majorEastAsia" w:hAnsiTheme="majorEastAsia" w:cs="メイリオ" w:hint="eastAsia"/>
        </w:rPr>
        <w:t>：</w:t>
      </w:r>
      <w:r w:rsidR="0022322A">
        <w:rPr>
          <w:rFonts w:asciiTheme="majorEastAsia" w:eastAsiaTheme="majorEastAsia" w:hAnsiTheme="majorEastAsia" w:cs="メイリオ"/>
        </w:rPr>
        <w:t>令和</w:t>
      </w:r>
      <w:r w:rsidR="00F30A95">
        <w:rPr>
          <w:rFonts w:asciiTheme="majorEastAsia" w:eastAsiaTheme="majorEastAsia" w:hAnsiTheme="majorEastAsia" w:cs="メイリオ"/>
        </w:rPr>
        <w:t>４</w:t>
      </w:r>
      <w:r w:rsidR="0022322A" w:rsidRPr="00E85E7B">
        <w:rPr>
          <w:rFonts w:asciiTheme="majorEastAsia" w:eastAsiaTheme="majorEastAsia" w:hAnsiTheme="majorEastAsia" w:cs="メイリオ"/>
        </w:rPr>
        <w:t>年</w:t>
      </w:r>
      <w:r w:rsidR="003B2CD3">
        <w:rPr>
          <w:rFonts w:asciiTheme="majorEastAsia" w:eastAsiaTheme="majorEastAsia" w:hAnsiTheme="majorEastAsia" w:cs="メイリオ" w:hint="eastAsia"/>
        </w:rPr>
        <w:t>２</w:t>
      </w:r>
      <w:r w:rsidR="0022322A" w:rsidRPr="00E85E7B">
        <w:rPr>
          <w:rFonts w:asciiTheme="majorEastAsia" w:eastAsiaTheme="majorEastAsia" w:hAnsiTheme="majorEastAsia" w:cs="メイリオ"/>
        </w:rPr>
        <w:t>月</w:t>
      </w:r>
      <w:r w:rsidR="00F30A95">
        <w:rPr>
          <w:rFonts w:asciiTheme="majorEastAsia" w:eastAsiaTheme="majorEastAsia" w:hAnsiTheme="majorEastAsia" w:cs="メイリオ"/>
        </w:rPr>
        <w:t>１</w:t>
      </w:r>
      <w:r w:rsidR="003B2CD3">
        <w:rPr>
          <w:rFonts w:asciiTheme="majorEastAsia" w:eastAsiaTheme="majorEastAsia" w:hAnsiTheme="majorEastAsia" w:cs="メイリオ" w:hint="eastAsia"/>
        </w:rPr>
        <w:t>６</w:t>
      </w:r>
      <w:r w:rsidR="0022322A" w:rsidRPr="00E85E7B">
        <w:rPr>
          <w:rFonts w:asciiTheme="majorEastAsia" w:eastAsiaTheme="majorEastAsia" w:hAnsiTheme="majorEastAsia" w:cs="メイリオ"/>
        </w:rPr>
        <w:t>日（</w:t>
      </w:r>
      <w:r w:rsidR="00F30A95">
        <w:rPr>
          <w:rFonts w:asciiTheme="majorEastAsia" w:eastAsiaTheme="majorEastAsia" w:hAnsiTheme="majorEastAsia" w:cs="メイリオ"/>
        </w:rPr>
        <w:t>水</w:t>
      </w:r>
      <w:r w:rsidR="0022322A">
        <w:rPr>
          <w:rFonts w:asciiTheme="majorEastAsia" w:eastAsiaTheme="majorEastAsia" w:hAnsiTheme="majorEastAsia" w:cs="メイリオ"/>
        </w:rPr>
        <w:t>）</w:t>
      </w:r>
      <w:r w:rsidR="00F30A95">
        <w:rPr>
          <w:rFonts w:asciiTheme="majorEastAsia" w:eastAsiaTheme="majorEastAsia" w:hAnsiTheme="majorEastAsia" w:hint="eastAsia"/>
        </w:rPr>
        <w:t>１４時</w:t>
      </w:r>
      <w:r w:rsidR="00F30A95">
        <w:rPr>
          <w:rFonts w:asciiTheme="majorEastAsia" w:eastAsiaTheme="majorEastAsia" w:hAnsiTheme="majorEastAsia"/>
        </w:rPr>
        <w:t>００</w:t>
      </w:r>
      <w:r w:rsidR="00F30A95">
        <w:rPr>
          <w:rFonts w:asciiTheme="majorEastAsia" w:eastAsiaTheme="majorEastAsia" w:hAnsiTheme="majorEastAsia" w:hint="eastAsia"/>
        </w:rPr>
        <w:t>分</w:t>
      </w:r>
      <w:r w:rsidR="00F30A95">
        <w:rPr>
          <w:rFonts w:asciiTheme="majorEastAsia" w:eastAsiaTheme="majorEastAsia" w:hAnsiTheme="majorEastAsia"/>
        </w:rPr>
        <w:t>～</w:t>
      </w:r>
      <w:r w:rsidR="00F30A95">
        <w:rPr>
          <w:rFonts w:asciiTheme="majorEastAsia" w:eastAsiaTheme="majorEastAsia" w:hAnsiTheme="majorEastAsia" w:hint="eastAsia"/>
        </w:rPr>
        <w:t>１</w:t>
      </w:r>
      <w:r w:rsidR="00F30A95">
        <w:rPr>
          <w:rFonts w:asciiTheme="majorEastAsia" w:eastAsiaTheme="majorEastAsia" w:hAnsiTheme="majorEastAsia"/>
        </w:rPr>
        <w:t>６</w:t>
      </w:r>
      <w:r w:rsidR="00F30A95">
        <w:rPr>
          <w:rFonts w:asciiTheme="majorEastAsia" w:eastAsiaTheme="majorEastAsia" w:hAnsiTheme="majorEastAsia" w:hint="eastAsia"/>
        </w:rPr>
        <w:t>時５</w:t>
      </w:r>
      <w:r w:rsidR="00F30A95">
        <w:rPr>
          <w:rFonts w:asciiTheme="majorEastAsia" w:eastAsiaTheme="majorEastAsia" w:hAnsiTheme="majorEastAsia"/>
        </w:rPr>
        <w:t>５</w:t>
      </w:r>
      <w:r w:rsidR="00F30A95">
        <w:rPr>
          <w:rFonts w:asciiTheme="majorEastAsia" w:eastAsiaTheme="majorEastAsia" w:hAnsiTheme="majorEastAsia" w:hint="eastAsia"/>
        </w:rPr>
        <w:t>分</w:t>
      </w:r>
    </w:p>
    <w:p w14:paraId="2EE8FB7D" w14:textId="6EABBBC0" w:rsidR="007B0C73" w:rsidRDefault="00A1094B">
      <w:pPr>
        <w:ind w:left="-5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/>
        </w:rPr>
        <w:t>開催方法</w:t>
      </w:r>
      <w:r w:rsidR="00067ED8" w:rsidRPr="00E85E7B">
        <w:rPr>
          <w:rFonts w:asciiTheme="majorEastAsia" w:eastAsiaTheme="majorEastAsia" w:hAnsiTheme="majorEastAsia" w:cs="メイリオ"/>
        </w:rPr>
        <w:t>：</w:t>
      </w:r>
      <w:r>
        <w:rPr>
          <w:rFonts w:asciiTheme="majorEastAsia" w:eastAsiaTheme="majorEastAsia" w:hAnsiTheme="majorEastAsia" w:cs="メイリオ"/>
        </w:rPr>
        <w:t>オンライン形式</w:t>
      </w:r>
      <w:r w:rsidR="005A30E2">
        <w:rPr>
          <w:rFonts w:asciiTheme="majorEastAsia" w:eastAsiaTheme="majorEastAsia" w:hAnsiTheme="majorEastAsia" w:cs="メイリオ"/>
        </w:rPr>
        <w:t>（</w:t>
      </w:r>
      <w:r w:rsidR="009F74B8">
        <w:rPr>
          <w:rFonts w:asciiTheme="majorEastAsia" w:eastAsiaTheme="majorEastAsia" w:hAnsiTheme="majorEastAsia" w:cs="メイリオ"/>
        </w:rPr>
        <w:t>Ｍｉｃｒｏｓｏｆｔ</w:t>
      </w:r>
      <w:r w:rsidR="009F74B8" w:rsidRPr="009F74B8">
        <w:rPr>
          <w:rFonts w:asciiTheme="majorEastAsia" w:eastAsiaTheme="majorEastAsia" w:hAnsiTheme="majorEastAsia" w:cs="メイリオ"/>
        </w:rPr>
        <w:t xml:space="preserve"> </w:t>
      </w:r>
      <w:r w:rsidR="009F74B8">
        <w:rPr>
          <w:rFonts w:asciiTheme="majorEastAsia" w:eastAsiaTheme="majorEastAsia" w:hAnsiTheme="majorEastAsia" w:cs="メイリオ"/>
        </w:rPr>
        <w:t>Ｔｅａｍｓ</w:t>
      </w:r>
      <w:r w:rsidR="005A30E2">
        <w:rPr>
          <w:rFonts w:asciiTheme="majorEastAsia" w:eastAsiaTheme="majorEastAsia" w:hAnsiTheme="majorEastAsia" w:cs="メイリオ"/>
        </w:rPr>
        <w:t>）</w:t>
      </w:r>
    </w:p>
    <w:p w14:paraId="5AB41124" w14:textId="4FF6BD53" w:rsidR="00862934" w:rsidRDefault="00C26A33" w:rsidP="00BE6FB2">
      <w:pPr>
        <w:ind w:left="-5" w:firstLineChars="500" w:firstLine="1200"/>
        <w:rPr>
          <w:rFonts w:asciiTheme="majorEastAsia" w:eastAsiaTheme="majorEastAsia" w:hAnsiTheme="majorEastAsia" w:cs="メイリオ"/>
        </w:rPr>
      </w:pPr>
      <w:r w:rsidRPr="00C26A33">
        <w:rPr>
          <w:rFonts w:ascii="ＭＳ ゴシック" w:eastAsia="ＭＳ ゴシック" w:hAnsi="ＭＳ ゴシック" w:hint="eastAsia"/>
        </w:rPr>
        <w:t>参加者へは、２月１４日（月）までに参加方法をお知らせします。</w:t>
      </w:r>
    </w:p>
    <w:p w14:paraId="71C23E33" w14:textId="77777777" w:rsidR="00955268" w:rsidRPr="00BE6FB2" w:rsidRDefault="00067ED8">
      <w:pPr>
        <w:spacing w:after="0" w:line="259" w:lineRule="auto"/>
        <w:ind w:left="0" w:firstLine="0"/>
        <w:rPr>
          <w:rFonts w:asciiTheme="majorEastAsia" w:eastAsiaTheme="majorEastAsia" w:hAnsiTheme="majorEastAsia" w:cs="メイリオ"/>
          <w:szCs w:val="24"/>
        </w:rPr>
      </w:pPr>
      <w:r w:rsidRPr="00BE6FB2">
        <w:rPr>
          <w:rFonts w:asciiTheme="majorEastAsia" w:eastAsiaTheme="majorEastAsia" w:hAnsiTheme="majorEastAsia" w:cs="メイリオ"/>
          <w:szCs w:val="24"/>
        </w:rPr>
        <w:t xml:space="preserve"> </w:t>
      </w:r>
      <w:r w:rsidR="00955268" w:rsidRPr="00BE6FB2">
        <w:rPr>
          <w:rFonts w:asciiTheme="majorEastAsia" w:eastAsiaTheme="majorEastAsia" w:hAnsiTheme="majorEastAsia" w:cs="メイリオ"/>
          <w:szCs w:val="24"/>
        </w:rPr>
        <w:t xml:space="preserve"> </w:t>
      </w:r>
    </w:p>
    <w:p w14:paraId="43D925EF" w14:textId="022DA702" w:rsidR="00955268" w:rsidRPr="00BE6FB2" w:rsidRDefault="00CF6DFC" w:rsidP="00BE6FB2">
      <w:pPr>
        <w:spacing w:after="0"/>
        <w:ind w:leftChars="4" w:left="970" w:hangingChars="400" w:hanging="960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/>
          <w:szCs w:val="24"/>
        </w:rPr>
        <w:t>申込書：</w:t>
      </w:r>
      <w:r w:rsidR="00955268" w:rsidRPr="00BE6FB2">
        <w:rPr>
          <w:rFonts w:asciiTheme="majorEastAsia" w:eastAsiaTheme="majorEastAsia" w:hAnsiTheme="majorEastAsia" w:cs="メイリオ"/>
          <w:szCs w:val="24"/>
        </w:rPr>
        <w:t>技術交流会</w:t>
      </w:r>
      <w:r w:rsidR="00955268" w:rsidRPr="00BE6FB2">
        <w:rPr>
          <w:rFonts w:asciiTheme="majorEastAsia" w:eastAsiaTheme="majorEastAsia" w:hAnsiTheme="majorEastAsia" w:cs="メイリオ" w:hint="eastAsia"/>
          <w:szCs w:val="24"/>
        </w:rPr>
        <w:t>の</w:t>
      </w:r>
      <w:r w:rsidR="00955268" w:rsidRPr="00BE6FB2">
        <w:rPr>
          <w:rFonts w:asciiTheme="majorEastAsia" w:eastAsiaTheme="majorEastAsia" w:hAnsiTheme="majorEastAsia" w:cs="メイリオ"/>
          <w:szCs w:val="24"/>
        </w:rPr>
        <w:t>参加</w:t>
      </w:r>
      <w:bookmarkStart w:id="0" w:name="_GoBack"/>
      <w:bookmarkEnd w:id="0"/>
      <w:r w:rsidR="00955268" w:rsidRPr="00BE6FB2">
        <w:rPr>
          <w:rFonts w:asciiTheme="majorEastAsia" w:eastAsiaTheme="majorEastAsia" w:hAnsiTheme="majorEastAsia" w:cs="メイリオ"/>
          <w:szCs w:val="24"/>
        </w:rPr>
        <w:t>および取材申込</w:t>
      </w:r>
      <w:r w:rsidR="00A81588">
        <w:rPr>
          <w:rFonts w:asciiTheme="majorEastAsia" w:eastAsiaTheme="majorEastAsia" w:hAnsiTheme="majorEastAsia" w:cs="メイリオ"/>
          <w:szCs w:val="24"/>
        </w:rPr>
        <w:t>について</w:t>
      </w:r>
      <w:r>
        <w:rPr>
          <w:rFonts w:asciiTheme="majorEastAsia" w:eastAsiaTheme="majorEastAsia" w:hAnsiTheme="majorEastAsia" w:cs="メイリオ"/>
          <w:szCs w:val="24"/>
        </w:rPr>
        <w:t>、以下</w:t>
      </w:r>
      <w:r w:rsidR="00A81588">
        <w:rPr>
          <w:rFonts w:asciiTheme="majorEastAsia" w:eastAsiaTheme="majorEastAsia" w:hAnsiTheme="majorEastAsia" w:cs="メイリオ"/>
          <w:szCs w:val="24"/>
        </w:rPr>
        <w:t>表の事項に入力</w:t>
      </w:r>
      <w:r w:rsidR="00955268" w:rsidRPr="00BE6FB2">
        <w:rPr>
          <w:rFonts w:asciiTheme="majorEastAsia" w:eastAsiaTheme="majorEastAsia" w:hAnsiTheme="majorEastAsia" w:cs="メイリオ"/>
          <w:szCs w:val="24"/>
        </w:rPr>
        <w:t>いただき、</w:t>
      </w:r>
      <w:r w:rsidR="00955268" w:rsidRPr="00BE6FB2">
        <w:rPr>
          <w:rFonts w:asciiTheme="majorEastAsia" w:eastAsiaTheme="majorEastAsia" w:hAnsiTheme="majorEastAsia" w:cs="メイリオ" w:hint="eastAsia"/>
          <w:szCs w:val="24"/>
        </w:rPr>
        <w:t>事務局までメールにて申し込みください。</w:t>
      </w:r>
    </w:p>
    <w:p w14:paraId="0E1EAF28" w14:textId="3F9EFB0E" w:rsidR="00955268" w:rsidRPr="00BE6FB2" w:rsidRDefault="00955268" w:rsidP="00BE6FB2">
      <w:pPr>
        <w:spacing w:after="0"/>
        <w:ind w:leftChars="4" w:firstLineChars="400" w:firstLine="960"/>
        <w:rPr>
          <w:rFonts w:asciiTheme="majorEastAsia" w:eastAsiaTheme="majorEastAsia" w:hAnsiTheme="majorEastAsia" w:cs="メイリオ"/>
          <w:szCs w:val="24"/>
        </w:rPr>
      </w:pPr>
      <w:r w:rsidRPr="00BE6FB2">
        <w:rPr>
          <w:rFonts w:asciiTheme="majorEastAsia" w:eastAsiaTheme="majorEastAsia" w:hAnsiTheme="majorEastAsia" w:cs="メイリオ"/>
          <w:szCs w:val="24"/>
        </w:rPr>
        <w:t>なお、技術交流会の参加と取材申込では</w:t>
      </w:r>
      <w:r w:rsidR="00CF6DFC" w:rsidRPr="00A81588">
        <w:rPr>
          <w:rFonts w:asciiTheme="majorEastAsia" w:eastAsiaTheme="majorEastAsia" w:hAnsiTheme="majorEastAsia" w:cs="メイリオ"/>
          <w:szCs w:val="24"/>
        </w:rPr>
        <w:t>、</w:t>
      </w:r>
      <w:r w:rsidRPr="00BE6FB2">
        <w:rPr>
          <w:rFonts w:asciiTheme="majorEastAsia" w:eastAsiaTheme="majorEastAsia" w:hAnsiTheme="majorEastAsia" w:cs="メイリオ"/>
          <w:szCs w:val="24"/>
        </w:rPr>
        <w:t>締め切り日が異なります</w:t>
      </w:r>
      <w:r w:rsidRPr="00A81588">
        <w:rPr>
          <w:rFonts w:asciiTheme="majorEastAsia" w:eastAsiaTheme="majorEastAsia" w:hAnsiTheme="majorEastAsia" w:cs="メイリオ"/>
          <w:szCs w:val="24"/>
        </w:rPr>
        <w:t>。</w:t>
      </w:r>
    </w:p>
    <w:p w14:paraId="3C2616BA" w14:textId="47CA03B3" w:rsidR="00955268" w:rsidRPr="00BE6FB2" w:rsidRDefault="00955268" w:rsidP="00BE6FB2">
      <w:pPr>
        <w:spacing w:after="0"/>
        <w:ind w:leftChars="100" w:left="240" w:firstLineChars="400" w:firstLine="960"/>
        <w:rPr>
          <w:rFonts w:asciiTheme="majorEastAsia" w:eastAsiaTheme="majorEastAsia" w:hAnsiTheme="majorEastAsia" w:cs="メイリオ"/>
          <w:szCs w:val="24"/>
        </w:rPr>
      </w:pPr>
      <w:r w:rsidRPr="00BE6FB2">
        <w:rPr>
          <w:rFonts w:asciiTheme="majorEastAsia" w:eastAsiaTheme="majorEastAsia" w:hAnsiTheme="majorEastAsia" w:cs="メイリオ"/>
          <w:szCs w:val="24"/>
          <w:u w:val="single"/>
        </w:rPr>
        <w:t>・技術交流会の参加：２月３日（木）まで</w:t>
      </w:r>
    </w:p>
    <w:p w14:paraId="23278642" w14:textId="2CA97236" w:rsidR="00955268" w:rsidRDefault="00955268" w:rsidP="00BE6FB2">
      <w:pPr>
        <w:spacing w:after="0"/>
        <w:ind w:leftChars="100" w:left="240" w:firstLineChars="400" w:firstLine="960"/>
        <w:rPr>
          <w:rFonts w:asciiTheme="majorEastAsia" w:eastAsiaTheme="majorEastAsia" w:hAnsiTheme="majorEastAsia" w:cs="メイリオ"/>
          <w:szCs w:val="24"/>
          <w:u w:val="single"/>
        </w:rPr>
      </w:pPr>
      <w:r w:rsidRPr="00BE6FB2">
        <w:rPr>
          <w:rFonts w:asciiTheme="majorEastAsia" w:eastAsiaTheme="majorEastAsia" w:hAnsiTheme="majorEastAsia" w:cs="メイリオ"/>
          <w:szCs w:val="24"/>
          <w:u w:val="single"/>
        </w:rPr>
        <w:t>・取材申込：２月１４日（月）１７時まで</w:t>
      </w:r>
    </w:p>
    <w:p w14:paraId="686187EB" w14:textId="77777777" w:rsidR="001A3078" w:rsidRPr="004259DE" w:rsidRDefault="001A3078" w:rsidP="004259DE">
      <w:pPr>
        <w:adjustRightInd w:val="0"/>
        <w:snapToGrid w:val="0"/>
        <w:spacing w:after="0" w:line="312" w:lineRule="auto"/>
        <w:ind w:leftChars="100" w:left="240" w:firstLineChars="400" w:firstLine="400"/>
        <w:rPr>
          <w:rFonts w:asciiTheme="majorEastAsia" w:eastAsiaTheme="majorEastAsia" w:hAnsiTheme="majorEastAsia" w:cs="メイリオ"/>
          <w:sz w:val="10"/>
          <w:szCs w:val="10"/>
          <w:u w:val="single"/>
        </w:rPr>
      </w:pPr>
    </w:p>
    <w:p w14:paraId="223423AA" w14:textId="423843BD" w:rsidR="004A4D4D" w:rsidRPr="00E85E7B" w:rsidRDefault="00F039FB" w:rsidP="00BE6FB2">
      <w:pPr>
        <w:adjustRightInd w:val="0"/>
        <w:snapToGrid w:val="0"/>
        <w:spacing w:after="0" w:line="259" w:lineRule="auto"/>
        <w:ind w:left="0" w:firstLine="0"/>
        <w:rPr>
          <w:rFonts w:asciiTheme="majorEastAsia" w:eastAsiaTheme="majorEastAsia" w:hAnsiTheme="majorEastAsia" w:cs="メイリオ"/>
          <w:sz w:val="20"/>
          <w:szCs w:val="20"/>
        </w:rPr>
      </w:pPr>
      <w:r>
        <w:rPr>
          <w:rFonts w:asciiTheme="majorEastAsia" w:eastAsiaTheme="majorEastAsia" w:hAnsiTheme="majorEastAsia" w:cs="メイリオ"/>
          <w:sz w:val="21"/>
        </w:rPr>
        <w:t>▼</w:t>
      </w:r>
      <w:r w:rsidRPr="00E85E7B">
        <w:rPr>
          <w:rFonts w:asciiTheme="majorEastAsia" w:eastAsiaTheme="majorEastAsia" w:hAnsiTheme="majorEastAsia" w:cs="メイリオ" w:hint="eastAsia"/>
          <w:sz w:val="20"/>
          <w:szCs w:val="20"/>
        </w:rPr>
        <w:t>本申込書で</w:t>
      </w:r>
      <w:r>
        <w:rPr>
          <w:rFonts w:asciiTheme="majorEastAsia" w:eastAsiaTheme="majorEastAsia" w:hAnsiTheme="majorEastAsia" w:cs="メイリオ" w:hint="eastAsia"/>
          <w:sz w:val="20"/>
          <w:szCs w:val="20"/>
        </w:rPr>
        <w:t>５</w:t>
      </w:r>
      <w:r w:rsidRPr="00E85E7B">
        <w:rPr>
          <w:rFonts w:asciiTheme="majorEastAsia" w:eastAsiaTheme="majorEastAsia" w:hAnsiTheme="majorEastAsia" w:cs="メイリオ" w:hint="eastAsia"/>
          <w:sz w:val="20"/>
          <w:szCs w:val="20"/>
        </w:rPr>
        <w:t>名まで申し込みいただけます。</w:t>
      </w:r>
    </w:p>
    <w:tbl>
      <w:tblPr>
        <w:tblStyle w:val="TableGrid"/>
        <w:tblW w:w="9003" w:type="dxa"/>
        <w:jc w:val="center"/>
        <w:tblInd w:w="0" w:type="dxa"/>
        <w:tblCellMar>
          <w:top w:w="28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1837"/>
        <w:gridCol w:w="4961"/>
        <w:gridCol w:w="1134"/>
        <w:gridCol w:w="1071"/>
      </w:tblGrid>
      <w:tr w:rsidR="00FE7B9B" w:rsidRPr="00E85E7B" w14:paraId="542E053F" w14:textId="28DE775A" w:rsidTr="00BE6FB2">
        <w:trPr>
          <w:trHeight w:hRule="exact" w:val="397"/>
          <w:jc w:val="center"/>
        </w:trPr>
        <w:tc>
          <w:tcPr>
            <w:tcW w:w="1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548EFEC" w14:textId="77777777" w:rsidR="00FE7B9B" w:rsidRPr="00252F95" w:rsidRDefault="00FE7B9B" w:rsidP="003F1EAB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Cs w:val="24"/>
              </w:rPr>
            </w:pPr>
            <w:r w:rsidRPr="00252F95">
              <w:rPr>
                <w:rFonts w:asciiTheme="majorEastAsia" w:eastAsiaTheme="majorEastAsia" w:hAnsiTheme="majorEastAsia" w:cs="メイリオ" w:hint="eastAsia"/>
                <w:szCs w:val="24"/>
              </w:rPr>
              <w:t xml:space="preserve">氏　</w:t>
            </w:r>
            <w:r w:rsidRPr="00252F95">
              <w:rPr>
                <w:rFonts w:asciiTheme="majorEastAsia" w:eastAsiaTheme="majorEastAsia" w:hAnsiTheme="majorEastAsia" w:cs="メイリオ"/>
                <w:szCs w:val="24"/>
              </w:rPr>
              <w:t xml:space="preserve">　</w:t>
            </w:r>
            <w:r w:rsidRPr="00252F95">
              <w:rPr>
                <w:rFonts w:asciiTheme="majorEastAsia" w:eastAsiaTheme="majorEastAsia" w:hAnsiTheme="majorEastAsia" w:cs="メイリオ" w:hint="eastAsia"/>
                <w:szCs w:val="24"/>
              </w:rPr>
              <w:t>名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A290F4C" w14:textId="17ED91F2" w:rsidR="00FE7B9B" w:rsidRPr="001A3078" w:rsidRDefault="00FE7B9B" w:rsidP="003F1EAB">
            <w:pPr>
              <w:widowControl w:val="0"/>
              <w:spacing w:after="100" w:afterAutospacing="1" w:line="259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Cs w:val="24"/>
              </w:rPr>
            </w:pPr>
            <w:r w:rsidRPr="001A3078">
              <w:rPr>
                <w:rFonts w:asciiTheme="majorEastAsia" w:eastAsiaTheme="majorEastAsia" w:hAnsiTheme="majorEastAsia" w:cs="メイリオ" w:hint="eastAsia"/>
                <w:szCs w:val="24"/>
              </w:rPr>
              <w:t>所</w:t>
            </w:r>
            <w:r w:rsidR="00AD6A63">
              <w:rPr>
                <w:rFonts w:asciiTheme="majorEastAsia" w:eastAsiaTheme="majorEastAsia" w:hAnsiTheme="majorEastAsia" w:cs="メイリオ"/>
                <w:szCs w:val="24"/>
              </w:rPr>
              <w:t xml:space="preserve">　　</w:t>
            </w:r>
            <w:r w:rsidRPr="001A3078">
              <w:rPr>
                <w:rFonts w:asciiTheme="majorEastAsia" w:eastAsiaTheme="majorEastAsia" w:hAnsiTheme="majorEastAsia" w:cs="メイリオ" w:hint="eastAsia"/>
                <w:szCs w:val="24"/>
              </w:rPr>
              <w:t>属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ED27B27" w14:textId="0B75B5B6" w:rsidR="00FE7B9B" w:rsidRPr="00BE6FB2" w:rsidRDefault="00FE7B9B" w:rsidP="00BE6FB2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BE6FB2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技術交流会に参加</w:t>
            </w:r>
          </w:p>
        </w:tc>
        <w:tc>
          <w:tcPr>
            <w:tcW w:w="10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99586F7" w14:textId="4CB46096" w:rsidR="00FE7B9B" w:rsidRPr="00BE6FB2" w:rsidRDefault="00FE7B9B">
            <w:pPr>
              <w:widowControl w:val="0"/>
              <w:spacing w:after="100" w:afterAutospacing="1" w:line="259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BE6FB2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取材申込</w:t>
            </w:r>
          </w:p>
        </w:tc>
      </w:tr>
      <w:tr w:rsidR="00F039FB" w:rsidRPr="00E85E7B" w14:paraId="7BBE0035" w14:textId="7867B8AC" w:rsidTr="00F039FB">
        <w:trPr>
          <w:trHeight w:hRule="exact" w:val="420"/>
          <w:jc w:val="center"/>
        </w:trPr>
        <w:tc>
          <w:tcPr>
            <w:tcW w:w="1837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48C15F6" w14:textId="77777777" w:rsidR="00FE7B9B" w:rsidRPr="00E85E7B" w:rsidRDefault="00FE7B9B" w:rsidP="003F1EAB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496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2A34" w14:textId="706698DE" w:rsidR="00FE7B9B" w:rsidRPr="001A3078" w:rsidRDefault="00FE7B9B">
            <w:pPr>
              <w:widowControl w:val="0"/>
              <w:spacing w:after="100" w:afterAutospacing="1" w:line="259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Cs w:val="24"/>
              </w:rPr>
            </w:pPr>
            <w:r w:rsidRPr="00BE6FB2">
              <w:rPr>
                <w:rFonts w:asciiTheme="majorEastAsia" w:eastAsiaTheme="majorEastAsia" w:hAnsiTheme="majorEastAsia" w:cs="メイリオ" w:hint="eastAsia"/>
                <w:szCs w:val="24"/>
              </w:rPr>
              <w:t>連絡先（ﾒ</w:t>
            </w:r>
            <w:r w:rsidRPr="00BE6FB2">
              <w:rPr>
                <w:rFonts w:asciiTheme="majorEastAsia" w:eastAsiaTheme="majorEastAsia" w:hAnsiTheme="majorEastAsia" w:cs="メイリオ"/>
                <w:szCs w:val="24"/>
              </w:rPr>
              <w:t>-ﾙ／</w:t>
            </w:r>
            <w:r w:rsidRPr="00BE6FB2">
              <w:rPr>
                <w:rFonts w:asciiTheme="majorEastAsia" w:eastAsiaTheme="majorEastAsia" w:hAnsiTheme="majorEastAsia" w:cs="メイリオ" w:hint="eastAsia"/>
                <w:szCs w:val="24"/>
              </w:rPr>
              <w:t>電話）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47AD0B9" w14:textId="77777777" w:rsidR="00FE7B9B" w:rsidRPr="00E85E7B" w:rsidRDefault="00FE7B9B" w:rsidP="003F1EAB">
            <w:pPr>
              <w:widowControl w:val="0"/>
              <w:spacing w:after="100" w:afterAutospacing="1" w:line="259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 w:val="21"/>
              </w:rPr>
            </w:pPr>
          </w:p>
        </w:tc>
        <w:tc>
          <w:tcPr>
            <w:tcW w:w="10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4A3EF" w14:textId="77777777" w:rsidR="00FE7B9B" w:rsidRPr="00E85E7B" w:rsidRDefault="00FE7B9B" w:rsidP="003F1EAB">
            <w:pPr>
              <w:widowControl w:val="0"/>
              <w:spacing w:after="100" w:afterAutospacing="1" w:line="259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 w:val="21"/>
              </w:rPr>
            </w:pPr>
          </w:p>
        </w:tc>
      </w:tr>
      <w:tr w:rsidR="00FE7B9B" w:rsidRPr="00E85E7B" w14:paraId="06B8F830" w14:textId="1EB1CEA2" w:rsidTr="00BE6FB2">
        <w:trPr>
          <w:trHeight w:hRule="exact" w:val="567"/>
          <w:jc w:val="center"/>
        </w:trPr>
        <w:tc>
          <w:tcPr>
            <w:tcW w:w="1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31AF85A" w14:textId="77777777" w:rsidR="00FE7B9B" w:rsidRPr="00E85E7B" w:rsidRDefault="00FE7B9B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</w:rPr>
            </w:pPr>
            <w:r w:rsidRPr="003F1EAB">
              <w:rPr>
                <w:rFonts w:asciiTheme="majorEastAsia" w:eastAsiaTheme="majorEastAsia" w:hAnsiTheme="majorEastAsia" w:cs="メイリオ" w:hint="eastAsia"/>
                <w:color w:val="FF0000"/>
              </w:rPr>
              <w:t>例)関東</w:t>
            </w:r>
            <w:r w:rsidRPr="003F1EAB">
              <w:rPr>
                <w:rFonts w:asciiTheme="majorEastAsia" w:eastAsiaTheme="majorEastAsia" w:hAnsiTheme="majorEastAsia" w:cs="メイリオ"/>
                <w:color w:val="FF0000"/>
              </w:rPr>
              <w:t xml:space="preserve">　</w:t>
            </w:r>
            <w:r w:rsidRPr="003F1EAB">
              <w:rPr>
                <w:rFonts w:asciiTheme="majorEastAsia" w:eastAsiaTheme="majorEastAsia" w:hAnsiTheme="majorEastAsia" w:cs="メイリオ" w:hint="eastAsia"/>
                <w:color w:val="FF0000"/>
              </w:rPr>
              <w:t>太朗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CB65B59" w14:textId="247A10EA" w:rsidR="00FE7B9B" w:rsidRPr="00BE6FB2" w:rsidRDefault="00FE7B9B" w:rsidP="00FE7B9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color w:val="FF0000"/>
                <w:sz w:val="21"/>
                <w:szCs w:val="21"/>
              </w:rPr>
            </w:pPr>
            <w:r w:rsidRPr="00BE6FB2">
              <w:rPr>
                <w:rFonts w:asciiTheme="majorEastAsia" w:eastAsiaTheme="majorEastAsia" w:hAnsiTheme="majorEastAsia" w:cs="メイリオ" w:hint="eastAsia"/>
                <w:color w:val="FF0000"/>
                <w:sz w:val="21"/>
                <w:szCs w:val="21"/>
              </w:rPr>
              <w:t xml:space="preserve">　横浜技調○○課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E6BFB5" w14:textId="4CC83E47" w:rsidR="00FE7B9B" w:rsidRPr="003F1EAB" w:rsidRDefault="00955268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color w:val="FF0000"/>
              </w:rPr>
            </w:pPr>
            <w:r>
              <w:rPr>
                <w:rFonts w:asciiTheme="majorEastAsia" w:eastAsiaTheme="majorEastAsia" w:hAnsiTheme="majorEastAsia" w:cs="メイリオ" w:hint="eastAsia"/>
                <w:color w:val="FF0000"/>
              </w:rPr>
              <w:t>〇</w:t>
            </w:r>
          </w:p>
        </w:tc>
        <w:tc>
          <w:tcPr>
            <w:tcW w:w="10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50E948" w14:textId="77777777" w:rsidR="00FE7B9B" w:rsidRPr="003F1EAB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color w:val="FF0000"/>
              </w:rPr>
            </w:pPr>
          </w:p>
        </w:tc>
      </w:tr>
      <w:tr w:rsidR="00FE7B9B" w:rsidRPr="00E85E7B" w14:paraId="320CA3C5" w14:textId="09122D20" w:rsidTr="00BE6FB2">
        <w:trPr>
          <w:trHeight w:hRule="exact" w:val="567"/>
          <w:jc w:val="center"/>
        </w:trPr>
        <w:tc>
          <w:tcPr>
            <w:tcW w:w="1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600BD" w14:textId="77777777" w:rsidR="00FE7B9B" w:rsidRPr="00E85E7B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4961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70816" w14:textId="29CB15E4" w:rsidR="00FE7B9B" w:rsidRPr="00BE6FB2" w:rsidRDefault="00FE7B9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color w:val="FF0000"/>
                <w:sz w:val="21"/>
                <w:szCs w:val="21"/>
              </w:rPr>
            </w:pPr>
            <w:r w:rsidRPr="00BE6FB2">
              <w:rPr>
                <w:rFonts w:asciiTheme="majorEastAsia" w:eastAsiaTheme="majorEastAsia" w:hAnsiTheme="majorEastAsia" w:cs="メイリオ" w:hint="eastAsia"/>
                <w:color w:val="000000" w:themeColor="text1"/>
                <w:sz w:val="21"/>
                <w:szCs w:val="21"/>
              </w:rPr>
              <w:t xml:space="preserve">　</w:t>
            </w:r>
            <w:r w:rsidR="00F039FB" w:rsidRPr="00BE6FB2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</w:rPr>
              <w:t>○○</w:t>
            </w:r>
            <w:r w:rsidR="00F039FB" w:rsidRPr="00BE6FB2">
              <w:rPr>
                <w:rFonts w:ascii="游ゴシック" w:eastAsia="游ゴシック" w:hAnsi="游ゴシック"/>
                <w:color w:val="FF0000"/>
                <w:sz w:val="21"/>
                <w:szCs w:val="21"/>
              </w:rPr>
              <w:t>@mlit.go.jp</w:t>
            </w:r>
            <w:r w:rsidR="00F039FB" w:rsidRPr="002423C0">
              <w:rPr>
                <w:rFonts w:asciiTheme="majorEastAsia" w:eastAsiaTheme="majorEastAsia" w:hAnsiTheme="majorEastAsia" w:cs="メイリオ"/>
                <w:color w:val="FF0000"/>
                <w:sz w:val="21"/>
                <w:szCs w:val="21"/>
              </w:rPr>
              <w:t xml:space="preserve"> </w:t>
            </w:r>
            <w:r w:rsidRPr="00BE6FB2">
              <w:rPr>
                <w:rFonts w:asciiTheme="majorEastAsia" w:eastAsiaTheme="majorEastAsia" w:hAnsiTheme="majorEastAsia" w:cs="メイリオ"/>
                <w:color w:val="FF0000"/>
                <w:sz w:val="21"/>
                <w:szCs w:val="21"/>
              </w:rPr>
              <w:t>／</w:t>
            </w:r>
            <w:r w:rsidR="00F039FB" w:rsidRPr="002423C0">
              <w:rPr>
                <w:rFonts w:asciiTheme="majorEastAsia" w:eastAsiaTheme="majorEastAsia" w:hAnsiTheme="majorEastAsia" w:cs="メイリオ"/>
                <w:color w:val="FF0000"/>
                <w:sz w:val="21"/>
                <w:szCs w:val="21"/>
              </w:rPr>
              <w:t xml:space="preserve"> </w:t>
            </w:r>
            <w:r w:rsidRPr="00BE6FB2">
              <w:rPr>
                <w:rFonts w:asciiTheme="majorEastAsia" w:eastAsiaTheme="majorEastAsia" w:hAnsiTheme="majorEastAsia" w:cs="メイリオ" w:hint="eastAsia"/>
                <w:color w:val="FF0000"/>
                <w:sz w:val="21"/>
                <w:szCs w:val="21"/>
              </w:rPr>
              <w:t>○○</w:t>
            </w:r>
            <w:r w:rsidRPr="00BE6FB2">
              <w:rPr>
                <w:rFonts w:asciiTheme="majorEastAsia" w:eastAsiaTheme="majorEastAsia" w:hAnsiTheme="majorEastAsia" w:cs="メイリオ"/>
                <w:color w:val="FF0000"/>
                <w:sz w:val="21"/>
                <w:szCs w:val="21"/>
              </w:rPr>
              <w:t>-○○○○-○○○○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1E7FF" w14:textId="77777777" w:rsidR="00FE7B9B" w:rsidRPr="003F1EAB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color w:val="FF0000"/>
              </w:rPr>
            </w:pPr>
          </w:p>
        </w:tc>
        <w:tc>
          <w:tcPr>
            <w:tcW w:w="10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9E06C" w14:textId="77777777" w:rsidR="00FE7B9B" w:rsidRPr="003F1EAB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color w:val="FF0000"/>
              </w:rPr>
            </w:pPr>
          </w:p>
        </w:tc>
      </w:tr>
      <w:tr w:rsidR="00FE7B9B" w:rsidRPr="00E85E7B" w14:paraId="1FC456D0" w14:textId="280340C4" w:rsidTr="00BE6FB2">
        <w:trPr>
          <w:trHeight w:hRule="exact" w:val="567"/>
          <w:jc w:val="center"/>
        </w:trPr>
        <w:tc>
          <w:tcPr>
            <w:tcW w:w="1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9F38F24" w14:textId="1CF8FFC8" w:rsidR="00FE7B9B" w:rsidRPr="00BE6FB2" w:rsidRDefault="00FC5315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color w:val="FF0000"/>
              </w:rPr>
            </w:pPr>
            <w:r w:rsidRPr="003F1EAB">
              <w:rPr>
                <w:rFonts w:asciiTheme="majorEastAsia" w:eastAsiaTheme="majorEastAsia" w:hAnsiTheme="majorEastAsia" w:cs="メイリオ" w:hint="eastAsia"/>
                <w:color w:val="FF0000"/>
              </w:rPr>
              <w:t>例)関東</w:t>
            </w:r>
            <w:r w:rsidRPr="003F1EAB">
              <w:rPr>
                <w:rFonts w:asciiTheme="majorEastAsia" w:eastAsiaTheme="majorEastAsia" w:hAnsiTheme="majorEastAsia" w:cs="メイリオ"/>
                <w:color w:val="FF0000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color w:val="FF0000"/>
              </w:rPr>
              <w:t>花子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FC711FE" w14:textId="68B392DB" w:rsidR="00FE7B9B" w:rsidRPr="00BE6FB2" w:rsidRDefault="00AD6A63" w:rsidP="00BE6FB2">
            <w:pPr>
              <w:spacing w:before="100" w:beforeAutospacing="1" w:after="100" w:afterAutospacing="1" w:line="240" w:lineRule="auto"/>
              <w:ind w:left="0" w:firstLineChars="100" w:firstLine="210"/>
              <w:rPr>
                <w:rFonts w:asciiTheme="majorEastAsia" w:eastAsiaTheme="majorEastAsia" w:hAnsiTheme="majorEastAsia" w:cs="メイリオ"/>
                <w:color w:val="FF0000"/>
                <w:sz w:val="21"/>
                <w:szCs w:val="21"/>
              </w:rPr>
            </w:pPr>
            <w:r w:rsidRPr="00BE6FB2">
              <w:rPr>
                <w:rFonts w:asciiTheme="majorEastAsia" w:eastAsiaTheme="majorEastAsia" w:hAnsiTheme="majorEastAsia" w:cs="メイリオ" w:hint="eastAsia"/>
                <w:color w:val="FF0000"/>
                <w:sz w:val="21"/>
                <w:szCs w:val="21"/>
              </w:rPr>
              <w:t>報道機関</w:t>
            </w:r>
            <w:r w:rsidR="00A81588">
              <w:rPr>
                <w:rFonts w:asciiTheme="majorEastAsia" w:eastAsiaTheme="majorEastAsia" w:hAnsiTheme="majorEastAsia" w:cs="メイリオ" w:hint="eastAsia"/>
                <w:color w:val="FF0000"/>
                <w:sz w:val="21"/>
                <w:szCs w:val="21"/>
              </w:rPr>
              <w:t>名（所属</w:t>
            </w:r>
            <w:r w:rsidRPr="00BE6FB2">
              <w:rPr>
                <w:rFonts w:asciiTheme="majorEastAsia" w:eastAsiaTheme="majorEastAsia" w:hAnsiTheme="majorEastAsia" w:cs="メイリオ" w:hint="eastAsia"/>
                <w:color w:val="FF0000"/>
                <w:sz w:val="21"/>
                <w:szCs w:val="21"/>
              </w:rPr>
              <w:t>記者クラブ</w:t>
            </w:r>
            <w:r w:rsidR="00A81588">
              <w:rPr>
                <w:rFonts w:asciiTheme="majorEastAsia" w:eastAsiaTheme="majorEastAsia" w:hAnsiTheme="majorEastAsia" w:cs="メイリオ" w:hint="eastAsia"/>
                <w:color w:val="FF0000"/>
                <w:sz w:val="21"/>
                <w:szCs w:val="21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836D58" w14:textId="77777777" w:rsidR="00FE7B9B" w:rsidRPr="00BE6FB2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color w:val="FF0000"/>
              </w:rPr>
            </w:pPr>
          </w:p>
        </w:tc>
        <w:tc>
          <w:tcPr>
            <w:tcW w:w="10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FD85527" w14:textId="6ADA7000" w:rsidR="00FE7B9B" w:rsidRPr="00BE6FB2" w:rsidRDefault="00FC5315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color w:val="FF0000"/>
              </w:rPr>
            </w:pPr>
            <w:r w:rsidRPr="00BE6FB2">
              <w:rPr>
                <w:rFonts w:asciiTheme="majorEastAsia" w:eastAsiaTheme="majorEastAsia" w:hAnsiTheme="majorEastAsia" w:cs="メイリオ"/>
                <w:color w:val="FF0000"/>
              </w:rPr>
              <w:t>〇</w:t>
            </w:r>
          </w:p>
        </w:tc>
      </w:tr>
      <w:tr w:rsidR="00FE7B9B" w:rsidRPr="00E85E7B" w14:paraId="218C0B58" w14:textId="49478A9D" w:rsidTr="00BE6FB2">
        <w:trPr>
          <w:trHeight w:hRule="exact" w:val="567"/>
          <w:jc w:val="center"/>
        </w:trPr>
        <w:tc>
          <w:tcPr>
            <w:tcW w:w="1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3395C" w14:textId="77777777" w:rsidR="00FE7B9B" w:rsidRPr="00BE6FB2" w:rsidRDefault="00FE7B9B" w:rsidP="003F1EA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color w:val="FF0000"/>
              </w:rPr>
            </w:pPr>
          </w:p>
        </w:tc>
        <w:tc>
          <w:tcPr>
            <w:tcW w:w="4961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C696C" w14:textId="0601AB0A" w:rsidR="00FE7B9B" w:rsidRPr="00BE6FB2" w:rsidRDefault="0010529C" w:rsidP="00BE6FB2">
            <w:pPr>
              <w:spacing w:before="100" w:beforeAutospacing="1" w:after="100" w:afterAutospacing="1" w:line="240" w:lineRule="auto"/>
              <w:ind w:left="0" w:firstLineChars="100" w:firstLine="210"/>
              <w:rPr>
                <w:rFonts w:asciiTheme="majorEastAsia" w:eastAsiaTheme="majorEastAsia" w:hAnsiTheme="majorEastAsia" w:cs="メイリオ"/>
                <w:color w:val="FF0000"/>
                <w:sz w:val="21"/>
                <w:szCs w:val="21"/>
              </w:rPr>
            </w:pPr>
            <w:r w:rsidRPr="00BE6FB2">
              <w:rPr>
                <w:rFonts w:ascii="游ゴシック" w:eastAsia="游ゴシック" w:hAnsi="游ゴシック" w:cs="メイリオ" w:hint="eastAsia"/>
                <w:color w:val="FF0000"/>
                <w:sz w:val="21"/>
                <w:szCs w:val="21"/>
              </w:rPr>
              <w:t>○○</w:t>
            </w:r>
            <w:r w:rsidR="00FC5315" w:rsidRPr="00BE6FB2">
              <w:rPr>
                <w:rFonts w:ascii="游ゴシック" w:eastAsia="游ゴシック" w:hAnsi="游ゴシック"/>
                <w:color w:val="FF0000"/>
                <w:sz w:val="21"/>
                <w:szCs w:val="21"/>
              </w:rPr>
              <w:t>@</w:t>
            </w:r>
            <w:r w:rsidRPr="002423C0">
              <w:rPr>
                <w:rFonts w:ascii="游ゴシック" w:eastAsia="游ゴシック" w:hAnsi="游ゴシック"/>
                <w:color w:val="FF0000"/>
                <w:sz w:val="21"/>
                <w:szCs w:val="21"/>
              </w:rPr>
              <w:t xml:space="preserve"> mlit</w:t>
            </w:r>
            <w:r w:rsidR="00FC5315" w:rsidRPr="00BE6FB2">
              <w:rPr>
                <w:rFonts w:ascii="游ゴシック" w:eastAsia="游ゴシック" w:hAnsi="游ゴシック"/>
                <w:color w:val="FF0000"/>
                <w:sz w:val="21"/>
                <w:szCs w:val="21"/>
              </w:rPr>
              <w:t>.go.jp</w:t>
            </w:r>
            <w:r w:rsidR="00FC5315" w:rsidRPr="002423C0">
              <w:rPr>
                <w:rFonts w:asciiTheme="majorEastAsia" w:eastAsiaTheme="majorEastAsia" w:hAnsiTheme="majorEastAsia" w:cs="メイリオ"/>
                <w:color w:val="FF0000"/>
                <w:sz w:val="21"/>
                <w:szCs w:val="21"/>
              </w:rPr>
              <w:t xml:space="preserve"> ／ ○○-○○○○-○○○○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8B927" w14:textId="77777777" w:rsidR="00FE7B9B" w:rsidRPr="00E85E7B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0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D93E2" w14:textId="77777777" w:rsidR="00FE7B9B" w:rsidRPr="00E85E7B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</w:tr>
      <w:tr w:rsidR="00FE7B9B" w:rsidRPr="00E85E7B" w14:paraId="043C35A3" w14:textId="303F1FB1" w:rsidTr="00BE6FB2">
        <w:trPr>
          <w:trHeight w:hRule="exact" w:val="567"/>
          <w:jc w:val="center"/>
        </w:trPr>
        <w:tc>
          <w:tcPr>
            <w:tcW w:w="1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49BF9FA" w14:textId="77777777" w:rsidR="00FE7B9B" w:rsidRPr="00E85E7B" w:rsidRDefault="00FE7B9B" w:rsidP="003F1EA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3ED1987A" w14:textId="77777777" w:rsidR="00FE7B9B" w:rsidRPr="00E85E7B" w:rsidRDefault="00FE7B9B" w:rsidP="003F1EA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092253" w14:textId="77777777" w:rsidR="00FE7B9B" w:rsidRPr="00E85E7B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0AF93EF" w14:textId="77777777" w:rsidR="00FE7B9B" w:rsidRPr="00E85E7B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FE7B9B" w:rsidRPr="00E85E7B" w14:paraId="3AAE639F" w14:textId="6ACAE800" w:rsidTr="00BE6FB2">
        <w:trPr>
          <w:trHeight w:hRule="exact" w:val="567"/>
          <w:jc w:val="center"/>
        </w:trPr>
        <w:tc>
          <w:tcPr>
            <w:tcW w:w="1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2612B" w14:textId="77777777" w:rsidR="00FE7B9B" w:rsidRPr="00E85E7B" w:rsidRDefault="00FE7B9B" w:rsidP="003F1EA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4961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675E1" w14:textId="77777777" w:rsidR="00FE7B9B" w:rsidRPr="0010529C" w:rsidRDefault="00FE7B9B" w:rsidP="003F1EA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2233C" w14:textId="77777777" w:rsidR="00FE7B9B" w:rsidRPr="00E85E7B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0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34057" w14:textId="77777777" w:rsidR="00FE7B9B" w:rsidRPr="00E85E7B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FE7B9B" w:rsidRPr="00E85E7B" w14:paraId="300188C6" w14:textId="1A37FDAF" w:rsidTr="00BE6FB2">
        <w:trPr>
          <w:trHeight w:hRule="exact" w:val="567"/>
          <w:jc w:val="center"/>
        </w:trPr>
        <w:tc>
          <w:tcPr>
            <w:tcW w:w="1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308D86" w14:textId="77777777" w:rsidR="00FE7B9B" w:rsidRPr="00E85E7B" w:rsidRDefault="00FE7B9B" w:rsidP="003F1EA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4B22174" w14:textId="77777777" w:rsidR="00FE7B9B" w:rsidRPr="00E85E7B" w:rsidRDefault="00FE7B9B" w:rsidP="003F1EA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7C6D43" w14:textId="77777777" w:rsidR="00FE7B9B" w:rsidRPr="00E85E7B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10BDF43" w14:textId="77777777" w:rsidR="00FE7B9B" w:rsidRPr="00E85E7B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FE7B9B" w:rsidRPr="00E85E7B" w14:paraId="66462171" w14:textId="6F81127C" w:rsidTr="00BE6FB2">
        <w:trPr>
          <w:trHeight w:hRule="exact" w:val="567"/>
          <w:jc w:val="center"/>
        </w:trPr>
        <w:tc>
          <w:tcPr>
            <w:tcW w:w="1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8F064" w14:textId="77777777" w:rsidR="00FE7B9B" w:rsidRPr="00E85E7B" w:rsidRDefault="00FE7B9B" w:rsidP="003F1EA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4961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B0BB7" w14:textId="77777777" w:rsidR="00FE7B9B" w:rsidRPr="00E85E7B" w:rsidRDefault="00FE7B9B" w:rsidP="003F1EA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4D8C0" w14:textId="77777777" w:rsidR="00FE7B9B" w:rsidRPr="00E85E7B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0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F16B5" w14:textId="77777777" w:rsidR="00FE7B9B" w:rsidRPr="00E85E7B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FE7B9B" w:rsidRPr="00E85E7B" w14:paraId="6D4B5A81" w14:textId="6906FABD" w:rsidTr="00BE6FB2">
        <w:trPr>
          <w:trHeight w:hRule="exact" w:val="567"/>
          <w:jc w:val="center"/>
        </w:trPr>
        <w:tc>
          <w:tcPr>
            <w:tcW w:w="1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7DE61C" w14:textId="77777777" w:rsidR="00FE7B9B" w:rsidRPr="00E85E7B" w:rsidRDefault="00FE7B9B" w:rsidP="003F1EA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7F195E5" w14:textId="77777777" w:rsidR="00FE7B9B" w:rsidRPr="00E85E7B" w:rsidRDefault="00FE7B9B" w:rsidP="003F1EA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0412163" w14:textId="77777777" w:rsidR="00FE7B9B" w:rsidRPr="00E85E7B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0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BCE0E75" w14:textId="77777777" w:rsidR="00FE7B9B" w:rsidRPr="00E85E7B" w:rsidRDefault="00FE7B9B" w:rsidP="00BE6FB2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FE7B9B" w:rsidRPr="00E85E7B" w14:paraId="714B3352" w14:textId="3B0D8AA0" w:rsidTr="00BE6FB2">
        <w:trPr>
          <w:trHeight w:hRule="exact" w:val="567"/>
          <w:jc w:val="center"/>
        </w:trPr>
        <w:tc>
          <w:tcPr>
            <w:tcW w:w="1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BFAD9" w14:textId="77777777" w:rsidR="00FE7B9B" w:rsidRPr="00E85E7B" w:rsidRDefault="00FE7B9B" w:rsidP="003F1EA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4961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35DED" w14:textId="77777777" w:rsidR="00FE7B9B" w:rsidRPr="00E85E7B" w:rsidRDefault="00FE7B9B" w:rsidP="003F1EA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3083E" w14:textId="77777777" w:rsidR="00FE7B9B" w:rsidRPr="00E85E7B" w:rsidRDefault="00FE7B9B" w:rsidP="003F1EA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0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BFA17" w14:textId="77777777" w:rsidR="00FE7B9B" w:rsidRPr="00E85E7B" w:rsidRDefault="00FE7B9B" w:rsidP="003F1EAB">
            <w:pPr>
              <w:spacing w:before="100" w:beforeAutospacing="1" w:after="100" w:afterAutospacing="1" w:line="240" w:lineRule="auto"/>
              <w:ind w:left="0" w:firstLine="0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</w:tbl>
    <w:p w14:paraId="67162950" w14:textId="77777777" w:rsidR="00A82A69" w:rsidRPr="00A82A69" w:rsidRDefault="00A82A69" w:rsidP="00237D5F">
      <w:pPr>
        <w:spacing w:after="0" w:line="240" w:lineRule="exact"/>
        <w:ind w:left="225" w:hanging="240"/>
        <w:rPr>
          <w:rFonts w:asciiTheme="majorEastAsia" w:eastAsiaTheme="majorEastAsia" w:hAnsiTheme="majorEastAsia" w:cs="メイリオ"/>
          <w:sz w:val="20"/>
          <w:szCs w:val="20"/>
        </w:rPr>
      </w:pPr>
    </w:p>
    <w:p w14:paraId="583BDD18" w14:textId="189046D9" w:rsidR="004A4D4D" w:rsidRPr="00BE6FB2" w:rsidRDefault="00067ED8">
      <w:pPr>
        <w:spacing w:after="0" w:line="240" w:lineRule="exact"/>
        <w:ind w:left="225" w:hanging="240"/>
        <w:rPr>
          <w:rFonts w:asciiTheme="majorEastAsia" w:eastAsiaTheme="majorEastAsia" w:hAnsiTheme="majorEastAsia" w:cs="メイリオ"/>
          <w:sz w:val="22"/>
        </w:rPr>
      </w:pPr>
      <w:r w:rsidRPr="00BE6FB2">
        <w:rPr>
          <w:rFonts w:asciiTheme="majorEastAsia" w:eastAsiaTheme="majorEastAsia" w:hAnsiTheme="majorEastAsia" w:cs="メイリオ"/>
          <w:sz w:val="22"/>
        </w:rPr>
        <w:t>＊参加申込書の個人情報は、交流会当日の資料準備、連絡のみの利用とし、事務局が適正に管理</w:t>
      </w:r>
      <w:r w:rsidR="00C76F64" w:rsidRPr="00BE6FB2">
        <w:rPr>
          <w:rFonts w:asciiTheme="majorEastAsia" w:eastAsiaTheme="majorEastAsia" w:hAnsiTheme="majorEastAsia" w:cs="メイリオ" w:hint="eastAsia"/>
          <w:sz w:val="22"/>
        </w:rPr>
        <w:t>いた</w:t>
      </w:r>
      <w:r w:rsidRPr="00BE6FB2">
        <w:rPr>
          <w:rFonts w:asciiTheme="majorEastAsia" w:eastAsiaTheme="majorEastAsia" w:hAnsiTheme="majorEastAsia" w:cs="メイリオ"/>
          <w:sz w:val="22"/>
        </w:rPr>
        <w:t xml:space="preserve">します。 </w:t>
      </w:r>
    </w:p>
    <w:p w14:paraId="0B9DC54D" w14:textId="21E73AB4" w:rsidR="004A4D4D" w:rsidRPr="00BE6FB2" w:rsidRDefault="00067ED8" w:rsidP="00237D5F">
      <w:pPr>
        <w:spacing w:after="0" w:line="240" w:lineRule="exact"/>
        <w:ind w:left="225" w:hanging="240"/>
        <w:rPr>
          <w:rFonts w:asciiTheme="majorEastAsia" w:eastAsiaTheme="majorEastAsia" w:hAnsiTheme="majorEastAsia" w:cs="メイリオ"/>
          <w:sz w:val="22"/>
        </w:rPr>
      </w:pPr>
      <w:r w:rsidRPr="00BE6FB2">
        <w:rPr>
          <w:rFonts w:asciiTheme="majorEastAsia" w:eastAsiaTheme="majorEastAsia" w:hAnsiTheme="majorEastAsia" w:cs="メイリオ"/>
          <w:sz w:val="22"/>
        </w:rPr>
        <w:t>＊参加者多数で定員（先着</w:t>
      </w:r>
      <w:r w:rsidR="007B0C73" w:rsidRPr="00BE6FB2">
        <w:rPr>
          <w:rFonts w:asciiTheme="majorEastAsia" w:eastAsiaTheme="majorEastAsia" w:hAnsiTheme="majorEastAsia" w:cs="メイリオ"/>
          <w:sz w:val="22"/>
        </w:rPr>
        <w:t>１００</w:t>
      </w:r>
      <w:r w:rsidRPr="00BE6FB2">
        <w:rPr>
          <w:rFonts w:asciiTheme="majorEastAsia" w:eastAsiaTheme="majorEastAsia" w:hAnsiTheme="majorEastAsia" w:cs="メイリオ"/>
          <w:sz w:val="22"/>
        </w:rPr>
        <w:t>名）を大きく上回った場合</w:t>
      </w:r>
      <w:r w:rsidR="005A30E2" w:rsidRPr="00BE6FB2">
        <w:rPr>
          <w:rFonts w:asciiTheme="majorEastAsia" w:eastAsiaTheme="majorEastAsia" w:hAnsiTheme="majorEastAsia" w:cs="メイリオ"/>
          <w:sz w:val="22"/>
        </w:rPr>
        <w:t>は</w:t>
      </w:r>
      <w:r w:rsidRPr="00BE6FB2">
        <w:rPr>
          <w:rFonts w:asciiTheme="majorEastAsia" w:eastAsiaTheme="majorEastAsia" w:hAnsiTheme="majorEastAsia" w:cs="メイリオ"/>
          <w:sz w:val="22"/>
        </w:rPr>
        <w:t>、こちら</w:t>
      </w:r>
      <w:r w:rsidR="005A30E2" w:rsidRPr="00BE6FB2">
        <w:rPr>
          <w:rFonts w:asciiTheme="majorEastAsia" w:eastAsiaTheme="majorEastAsia" w:hAnsiTheme="majorEastAsia" w:cs="メイリオ"/>
          <w:sz w:val="22"/>
        </w:rPr>
        <w:t>より</w:t>
      </w:r>
      <w:r w:rsidRPr="00BE6FB2">
        <w:rPr>
          <w:rFonts w:asciiTheme="majorEastAsia" w:eastAsiaTheme="majorEastAsia" w:hAnsiTheme="majorEastAsia" w:cs="メイリオ"/>
          <w:sz w:val="22"/>
        </w:rPr>
        <w:t xml:space="preserve">ご連絡させていただきます。  </w:t>
      </w:r>
    </w:p>
    <w:p w14:paraId="3EA6DDCF" w14:textId="77777777" w:rsidR="00CB45C9" w:rsidRPr="00BE6FB2" w:rsidRDefault="00067ED8" w:rsidP="00237D5F">
      <w:pPr>
        <w:spacing w:after="0" w:line="240" w:lineRule="exact"/>
        <w:ind w:left="0" w:firstLine="0"/>
        <w:rPr>
          <w:rFonts w:asciiTheme="majorEastAsia" w:eastAsiaTheme="majorEastAsia" w:hAnsiTheme="majorEastAsia" w:cs="メイリオ"/>
          <w:sz w:val="22"/>
        </w:rPr>
      </w:pPr>
      <w:r w:rsidRPr="00BE6FB2">
        <w:rPr>
          <w:rFonts w:asciiTheme="majorEastAsia" w:eastAsiaTheme="majorEastAsia" w:hAnsiTheme="majorEastAsia" w:cs="メイリオ"/>
          <w:sz w:val="22"/>
        </w:rPr>
        <w:t xml:space="preserve"> </w:t>
      </w:r>
    </w:p>
    <w:p w14:paraId="426757C1" w14:textId="5096279B" w:rsidR="007932DE" w:rsidRPr="00BE6FB2" w:rsidRDefault="00CB45C9" w:rsidP="00237D5F">
      <w:pPr>
        <w:spacing w:after="0" w:line="259" w:lineRule="auto"/>
        <w:ind w:left="0" w:firstLine="0"/>
        <w:rPr>
          <w:rFonts w:asciiTheme="majorEastAsia" w:eastAsiaTheme="majorEastAsia" w:hAnsiTheme="majorEastAsia" w:cs="メイリオ"/>
          <w:sz w:val="22"/>
        </w:rPr>
      </w:pPr>
      <w:r w:rsidRPr="001A3078">
        <w:rPr>
          <w:rFonts w:asciiTheme="majorEastAsia" w:eastAsiaTheme="majorEastAsia" w:hAnsiTheme="majorEastAsia" w:cs="メイリオ" w:hint="eastAsia"/>
          <w:sz w:val="22"/>
        </w:rPr>
        <w:t>申込先</w:t>
      </w:r>
      <w:r w:rsidR="00A1094B" w:rsidRPr="001A3078">
        <w:rPr>
          <w:rFonts w:asciiTheme="majorEastAsia" w:eastAsiaTheme="majorEastAsia" w:hAnsiTheme="majorEastAsia" w:cs="メイリオ" w:hint="eastAsia"/>
          <w:sz w:val="22"/>
        </w:rPr>
        <w:t>：右記メールアドレスまで送付ください。</w:t>
      </w:r>
      <w:hyperlink r:id="rId7" w:history="1">
        <w:r w:rsidR="001B5099" w:rsidRPr="001A3078">
          <w:rPr>
            <w:rStyle w:val="a7"/>
            <w:rFonts w:asciiTheme="majorEastAsia" w:eastAsiaTheme="majorEastAsia" w:hAnsiTheme="majorEastAsia" w:cs="メイリオ"/>
            <w:sz w:val="22"/>
          </w:rPr>
          <w:t>info-y83ab@mlit.go.jp</w:t>
        </w:r>
      </w:hyperlink>
      <w:r w:rsidR="001B5099" w:rsidRPr="001A3078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65278C" w:rsidRPr="001A3078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8A6D02" w:rsidRPr="001A3078"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="001B5099" w:rsidRPr="001A3078">
        <w:rPr>
          <w:rFonts w:asciiTheme="majorEastAsia" w:eastAsiaTheme="majorEastAsia" w:hAnsiTheme="majorEastAsia" w:cs="メイリオ" w:hint="eastAsia"/>
          <w:sz w:val="22"/>
        </w:rPr>
        <w:t xml:space="preserve">　</w:t>
      </w:r>
    </w:p>
    <w:p w14:paraId="5222AD39" w14:textId="77777777" w:rsidR="004259DE" w:rsidRDefault="00237D5F" w:rsidP="004259DE">
      <w:pPr>
        <w:spacing w:after="0" w:line="259" w:lineRule="auto"/>
        <w:ind w:left="0" w:firstLine="0"/>
        <w:rPr>
          <w:rFonts w:asciiTheme="majorEastAsia" w:eastAsiaTheme="majorEastAsia" w:hAnsiTheme="majorEastAsia" w:cs="メイリオ"/>
          <w:sz w:val="22"/>
        </w:rPr>
      </w:pPr>
      <w:r w:rsidRPr="00BE6FB2">
        <w:rPr>
          <w:rFonts w:asciiTheme="majorEastAsia" w:eastAsiaTheme="majorEastAsia" w:hAnsiTheme="majorEastAsia" w:cs="メイリオ"/>
          <w:sz w:val="22"/>
        </w:rPr>
        <w:t>事務局：横浜港湾空港技術調査事務所</w:t>
      </w:r>
      <w:r w:rsidR="007932DE" w:rsidRPr="00BE6FB2"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Pr="00BE6FB2">
        <w:rPr>
          <w:rFonts w:asciiTheme="majorEastAsia" w:eastAsiaTheme="majorEastAsia" w:hAnsiTheme="majorEastAsia" w:cs="メイリオ"/>
          <w:sz w:val="22"/>
        </w:rPr>
        <w:t>調査課</w:t>
      </w:r>
    </w:p>
    <w:p w14:paraId="023F963C" w14:textId="175C450B" w:rsidR="004A4D4D" w:rsidRPr="00BE6FB2" w:rsidRDefault="00237D5F" w:rsidP="004259DE">
      <w:pPr>
        <w:spacing w:after="0" w:line="259" w:lineRule="auto"/>
        <w:ind w:left="0" w:firstLine="0"/>
        <w:rPr>
          <w:rFonts w:asciiTheme="majorEastAsia" w:eastAsiaTheme="majorEastAsia" w:hAnsiTheme="majorEastAsia" w:cs="メイリオ"/>
          <w:sz w:val="22"/>
        </w:rPr>
      </w:pPr>
      <w:r w:rsidRPr="00BE6FB2">
        <w:rPr>
          <w:rFonts w:asciiTheme="majorEastAsia" w:eastAsiaTheme="majorEastAsia" w:hAnsiTheme="majorEastAsia" w:cs="メイリオ" w:hint="eastAsia"/>
          <w:sz w:val="22"/>
        </w:rPr>
        <w:t>担当</w:t>
      </w:r>
      <w:r w:rsidR="00CF6DFC" w:rsidRPr="00BE6FB2">
        <w:rPr>
          <w:rFonts w:asciiTheme="majorEastAsia" w:eastAsiaTheme="majorEastAsia" w:hAnsiTheme="majorEastAsia" w:cs="メイリオ"/>
          <w:sz w:val="22"/>
        </w:rPr>
        <w:t>）</w:t>
      </w:r>
      <w:r w:rsidR="00973E90" w:rsidRPr="00BE6FB2">
        <w:rPr>
          <w:rFonts w:asciiTheme="majorEastAsia" w:eastAsiaTheme="majorEastAsia" w:hAnsiTheme="majorEastAsia" w:cs="メイリオ"/>
          <w:sz w:val="22"/>
        </w:rPr>
        <w:t>渡部</w:t>
      </w:r>
      <w:r w:rsidRPr="00BE6FB2">
        <w:rPr>
          <w:rFonts w:asciiTheme="majorEastAsia" w:eastAsiaTheme="majorEastAsia" w:hAnsiTheme="majorEastAsia" w:cs="メイリオ" w:hint="eastAsia"/>
          <w:sz w:val="22"/>
        </w:rPr>
        <w:t>、</w:t>
      </w:r>
      <w:r w:rsidR="00973E90" w:rsidRPr="00BE6FB2">
        <w:rPr>
          <w:rFonts w:asciiTheme="majorEastAsia" w:eastAsiaTheme="majorEastAsia" w:hAnsiTheme="majorEastAsia" w:cs="メイリオ"/>
          <w:sz w:val="22"/>
        </w:rPr>
        <w:t>竹高</w:t>
      </w:r>
      <w:r w:rsidRPr="00BE6FB2">
        <w:rPr>
          <w:rFonts w:asciiTheme="majorEastAsia" w:eastAsiaTheme="majorEastAsia" w:hAnsiTheme="majorEastAsia" w:cs="メイリオ" w:hint="eastAsia"/>
          <w:sz w:val="22"/>
        </w:rPr>
        <w:t>、</w:t>
      </w:r>
      <w:r w:rsidR="00A1094B" w:rsidRPr="00BE6FB2">
        <w:rPr>
          <w:rFonts w:asciiTheme="majorEastAsia" w:eastAsiaTheme="majorEastAsia" w:hAnsiTheme="majorEastAsia" w:cs="メイリオ"/>
          <w:sz w:val="22"/>
        </w:rPr>
        <w:t>藤原</w:t>
      </w:r>
      <w:r w:rsidRPr="00BE6FB2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CF6DFC" w:rsidRPr="00BE6FB2">
        <w:rPr>
          <w:rFonts w:asciiTheme="majorEastAsia" w:eastAsiaTheme="majorEastAsia" w:hAnsiTheme="majorEastAsia" w:cs="メイリオ"/>
          <w:sz w:val="22"/>
        </w:rPr>
        <w:t>電話）</w:t>
      </w:r>
      <w:r w:rsidR="003B2CD3" w:rsidRPr="00BE6FB2">
        <w:rPr>
          <w:rFonts w:asciiTheme="majorEastAsia" w:eastAsiaTheme="majorEastAsia" w:hAnsiTheme="majorEastAsia" w:cs="メイリオ"/>
          <w:sz w:val="22"/>
        </w:rPr>
        <w:t>０４５－４６１－３８９３</w:t>
      </w:r>
    </w:p>
    <w:sectPr w:rsidR="004A4D4D" w:rsidRPr="00BE6FB2" w:rsidSect="00BE6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851" w:left="1474" w:header="720" w:footer="720" w:gutter="0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A9EAC" w14:textId="77777777" w:rsidR="002332FE" w:rsidRDefault="002332FE">
      <w:pPr>
        <w:spacing w:after="0" w:line="240" w:lineRule="auto"/>
      </w:pPr>
    </w:p>
  </w:endnote>
  <w:endnote w:type="continuationSeparator" w:id="0">
    <w:p w14:paraId="174C1BCC" w14:textId="77777777" w:rsidR="002332FE" w:rsidRDefault="002332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A3484" w14:textId="77777777" w:rsidR="004259DE" w:rsidRDefault="004259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3A662" w14:textId="77777777" w:rsidR="004259DE" w:rsidRDefault="004259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C91B" w14:textId="77777777" w:rsidR="004259DE" w:rsidRDefault="004259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C091E" w14:textId="77777777" w:rsidR="002332FE" w:rsidRDefault="002332FE">
      <w:pPr>
        <w:spacing w:after="0" w:line="240" w:lineRule="auto"/>
      </w:pPr>
    </w:p>
  </w:footnote>
  <w:footnote w:type="continuationSeparator" w:id="0">
    <w:p w14:paraId="20FD3EFB" w14:textId="77777777" w:rsidR="002332FE" w:rsidRDefault="002332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8FBBB" w14:textId="77777777" w:rsidR="004259DE" w:rsidRDefault="004259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0DD5B" w14:textId="77777777" w:rsidR="004259DE" w:rsidRDefault="004259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5D160" w14:textId="77777777" w:rsidR="004259DE" w:rsidRDefault="004259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20"/>
  <w:displayHorizont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4D"/>
    <w:rsid w:val="00004FFE"/>
    <w:rsid w:val="00067ED8"/>
    <w:rsid w:val="000A5B42"/>
    <w:rsid w:val="000E0F42"/>
    <w:rsid w:val="000E57E9"/>
    <w:rsid w:val="0010529C"/>
    <w:rsid w:val="00171A20"/>
    <w:rsid w:val="001839F1"/>
    <w:rsid w:val="0018561A"/>
    <w:rsid w:val="001A3078"/>
    <w:rsid w:val="001B5099"/>
    <w:rsid w:val="001E4D49"/>
    <w:rsid w:val="001F1915"/>
    <w:rsid w:val="0022322A"/>
    <w:rsid w:val="002332FE"/>
    <w:rsid w:val="00237D5F"/>
    <w:rsid w:val="002423C0"/>
    <w:rsid w:val="00252F95"/>
    <w:rsid w:val="00260D4D"/>
    <w:rsid w:val="002634A6"/>
    <w:rsid w:val="002A7E7D"/>
    <w:rsid w:val="00302A2A"/>
    <w:rsid w:val="0039629B"/>
    <w:rsid w:val="003B2CD3"/>
    <w:rsid w:val="003F1EAB"/>
    <w:rsid w:val="004259DE"/>
    <w:rsid w:val="004A4D4D"/>
    <w:rsid w:val="004C34C6"/>
    <w:rsid w:val="004C3749"/>
    <w:rsid w:val="004E3BBA"/>
    <w:rsid w:val="004F4E5C"/>
    <w:rsid w:val="005A17D9"/>
    <w:rsid w:val="005A30E2"/>
    <w:rsid w:val="005C663A"/>
    <w:rsid w:val="005D5E3C"/>
    <w:rsid w:val="006044C1"/>
    <w:rsid w:val="0065278C"/>
    <w:rsid w:val="0065623D"/>
    <w:rsid w:val="006652F3"/>
    <w:rsid w:val="006B0ECB"/>
    <w:rsid w:val="006B4DCF"/>
    <w:rsid w:val="006C6403"/>
    <w:rsid w:val="006E1526"/>
    <w:rsid w:val="00755E6E"/>
    <w:rsid w:val="007932DE"/>
    <w:rsid w:val="007A5C76"/>
    <w:rsid w:val="007B0C73"/>
    <w:rsid w:val="007C7231"/>
    <w:rsid w:val="007E5196"/>
    <w:rsid w:val="007F0D2E"/>
    <w:rsid w:val="008056B1"/>
    <w:rsid w:val="00862934"/>
    <w:rsid w:val="008A6D02"/>
    <w:rsid w:val="008B6C02"/>
    <w:rsid w:val="008D1777"/>
    <w:rsid w:val="00913EFB"/>
    <w:rsid w:val="00955049"/>
    <w:rsid w:val="00955268"/>
    <w:rsid w:val="00973E90"/>
    <w:rsid w:val="009A23A4"/>
    <w:rsid w:val="009B3378"/>
    <w:rsid w:val="009F74B8"/>
    <w:rsid w:val="00A1094B"/>
    <w:rsid w:val="00A52A94"/>
    <w:rsid w:val="00A63B37"/>
    <w:rsid w:val="00A70437"/>
    <w:rsid w:val="00A71F59"/>
    <w:rsid w:val="00A81588"/>
    <w:rsid w:val="00A82A69"/>
    <w:rsid w:val="00AA4498"/>
    <w:rsid w:val="00AC239A"/>
    <w:rsid w:val="00AD6A63"/>
    <w:rsid w:val="00B05358"/>
    <w:rsid w:val="00BE6FB2"/>
    <w:rsid w:val="00C054F8"/>
    <w:rsid w:val="00C26A33"/>
    <w:rsid w:val="00C32F6B"/>
    <w:rsid w:val="00C76F64"/>
    <w:rsid w:val="00CB10C0"/>
    <w:rsid w:val="00CB45C9"/>
    <w:rsid w:val="00CC28A7"/>
    <w:rsid w:val="00CF6DFC"/>
    <w:rsid w:val="00D8459C"/>
    <w:rsid w:val="00E028F6"/>
    <w:rsid w:val="00E85E7B"/>
    <w:rsid w:val="00E87623"/>
    <w:rsid w:val="00E9274D"/>
    <w:rsid w:val="00EE5024"/>
    <w:rsid w:val="00F002D0"/>
    <w:rsid w:val="00F0278C"/>
    <w:rsid w:val="00F039FB"/>
    <w:rsid w:val="00F11CCB"/>
    <w:rsid w:val="00F30A95"/>
    <w:rsid w:val="00F33B15"/>
    <w:rsid w:val="00F3619F"/>
    <w:rsid w:val="00F61C49"/>
    <w:rsid w:val="00F9509A"/>
    <w:rsid w:val="00FA0407"/>
    <w:rsid w:val="00FA196B"/>
    <w:rsid w:val="00FC5315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9866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9A"/>
    <w:pPr>
      <w:spacing w:after="3" w:line="311" w:lineRule="auto"/>
      <w:ind w:left="10" w:hanging="10"/>
    </w:pPr>
    <w:rPr>
      <w:rFonts w:ascii="HGPｺﾞｼｯｸM" w:eastAsia="HGPｺﾞｼｯｸM" w:hAnsi="HGPｺﾞｼｯｸM" w:cs="HGPｺﾞｼｯｸM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C239A"/>
    <w:pPr>
      <w:keepNext/>
      <w:keepLines/>
      <w:spacing w:after="85" w:line="259" w:lineRule="auto"/>
      <w:ind w:left="10" w:hanging="10"/>
      <w:outlineLvl w:val="0"/>
    </w:pPr>
    <w:rPr>
      <w:rFonts w:ascii="HGPｺﾞｼｯｸM" w:eastAsia="HGPｺﾞｼｯｸM" w:hAnsi="HGPｺﾞｼｯｸM" w:cs="HGPｺﾞｼｯｸM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239A"/>
    <w:rPr>
      <w:rFonts w:ascii="HGPｺﾞｼｯｸM" w:eastAsia="HGPｺﾞｼｯｸM" w:hAnsi="HGPｺﾞｼｯｸM" w:cs="HGPｺﾞｼｯｸM"/>
      <w:color w:val="000000"/>
      <w:sz w:val="40"/>
    </w:rPr>
  </w:style>
  <w:style w:type="table" w:customStyle="1" w:styleId="TableGrid">
    <w:name w:val="TableGrid"/>
    <w:rsid w:val="00AC23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character" w:styleId="a7">
    <w:name w:val="Hyperlink"/>
    <w:basedOn w:val="a0"/>
    <w:uiPriority w:val="99"/>
    <w:unhideWhenUsed/>
    <w:rsid w:val="00CB45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B509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FF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FF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nhideWhenUsed/>
    <w:rsid w:val="00F30A95"/>
    <w:rPr>
      <w:sz w:val="18"/>
      <w:szCs w:val="18"/>
    </w:rPr>
  </w:style>
  <w:style w:type="paragraph" w:styleId="ac">
    <w:name w:val="annotation text"/>
    <w:basedOn w:val="a"/>
    <w:link w:val="ad"/>
    <w:unhideWhenUsed/>
    <w:rsid w:val="00F30A95"/>
    <w:pPr>
      <w:widowControl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d">
    <w:name w:val="コメント文字列 (文字)"/>
    <w:basedOn w:val="a0"/>
    <w:link w:val="ac"/>
    <w:rsid w:val="00F30A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0A95"/>
    <w:pPr>
      <w:widowControl/>
      <w:spacing w:after="3" w:line="311" w:lineRule="auto"/>
      <w:ind w:left="10" w:hanging="10"/>
    </w:pPr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character" w:customStyle="1" w:styleId="af">
    <w:name w:val="コメント内容 (文字)"/>
    <w:basedOn w:val="ad"/>
    <w:link w:val="ae"/>
    <w:uiPriority w:val="99"/>
    <w:semiHidden/>
    <w:rsid w:val="00F30A95"/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F30A95"/>
    <w:rPr>
      <w:rFonts w:ascii="HGPｺﾞｼｯｸM" w:eastAsia="HGPｺﾞｼｯｸM" w:hAnsi="HGPｺﾞｼｯｸM" w:cs="HGPｺﾞｼｯｸM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-y83ab@mlit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CE757-2117-4DEF-A25E-6B07B946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2022-01-27T02:06:00Z</dcterms:created>
  <dcterms:modified xsi:type="dcterms:W3CDTF">2022-01-27T02:06:00Z</dcterms:modified>
</cp:coreProperties>
</file>